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2477F5">
        <w:rPr>
          <w:b/>
          <w:bCs/>
          <w:sz w:val="32"/>
          <w:szCs w:val="32"/>
        </w:rPr>
        <w:t>Муниципальное</w:t>
      </w:r>
      <w:r w:rsidR="000A604B">
        <w:rPr>
          <w:b/>
          <w:bCs/>
          <w:sz w:val="32"/>
          <w:szCs w:val="32"/>
        </w:rPr>
        <w:t xml:space="preserve"> </w:t>
      </w:r>
      <w:r w:rsidR="000A604B" w:rsidRPr="002477F5">
        <w:rPr>
          <w:b/>
          <w:bCs/>
          <w:sz w:val="32"/>
          <w:szCs w:val="32"/>
        </w:rPr>
        <w:t>бюджетное</w:t>
      </w:r>
      <w:r w:rsidRPr="002477F5">
        <w:rPr>
          <w:b/>
          <w:bCs/>
          <w:sz w:val="32"/>
          <w:szCs w:val="32"/>
        </w:rPr>
        <w:t xml:space="preserve"> общеобразовательное учреждение</w:t>
      </w:r>
    </w:p>
    <w:p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r w:rsidR="000A604B">
        <w:rPr>
          <w:b/>
          <w:bCs/>
          <w:sz w:val="32"/>
          <w:szCs w:val="32"/>
        </w:rPr>
        <w:t>Яковлевская школа города Ясиноватая</w:t>
      </w:r>
      <w:r w:rsidRPr="002477F5">
        <w:rPr>
          <w:b/>
          <w:bCs/>
          <w:sz w:val="32"/>
          <w:szCs w:val="32"/>
        </w:rPr>
        <w:t>»</w:t>
      </w:r>
    </w:p>
    <w:p w:rsidR="00DC7350" w:rsidRDefault="00834F41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</w:t>
      </w:r>
      <w:r w:rsidR="000A604B">
        <w:rPr>
          <w:color w:val="001F5F"/>
        </w:rPr>
        <w:t>2</w:t>
      </w:r>
      <w:r>
        <w:rPr>
          <w:color w:val="001F5F"/>
        </w:rPr>
        <w:t>–4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DC7350" w:rsidRDefault="00834F41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>
        <w:trPr>
          <w:trHeight w:val="360"/>
        </w:trPr>
        <w:tc>
          <w:tcPr>
            <w:tcW w:w="2405" w:type="dxa"/>
            <w:shd w:val="clear" w:color="auto" w:fill="D9E1F3"/>
          </w:tcPr>
          <w:p w:rsidR="00DC7350" w:rsidRDefault="00834F41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Default="00834F41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>
        <w:trPr>
          <w:trHeight w:val="7733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C7350" w:rsidRDefault="00834F41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Default="00834F41">
            <w:pPr>
              <w:pStyle w:val="TableParagraph"/>
              <w:ind w:left="109" w:right="5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DC7350" w:rsidRDefault="00834F41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C7350" w:rsidRDefault="00834F41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:rsidR="00DC7350" w:rsidRDefault="00834F41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:rsidR="00DC7350" w:rsidRDefault="00834F41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834F41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834F41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:rsidR="00DC7350" w:rsidRDefault="00834F41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ООП НОО, УП,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:rsidR="00DC7350" w:rsidRDefault="00DC7350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:rsidTr="008D7775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834F41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:rsidR="00DC7350" w:rsidRDefault="00834F41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834F41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834F41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834F41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8D7775" w:rsidTr="008D7775">
        <w:trPr>
          <w:trHeight w:val="281"/>
        </w:trPr>
        <w:tc>
          <w:tcPr>
            <w:tcW w:w="2405" w:type="dxa"/>
            <w:vMerge w:val="restart"/>
            <w:vAlign w:val="center"/>
          </w:tcPr>
          <w:p w:rsidR="008D7775" w:rsidRDefault="008D7775" w:rsidP="008D7775">
            <w:pPr>
              <w:pStyle w:val="TableParagraph"/>
              <w:spacing w:before="133"/>
              <w:ind w:left="831" w:right="418" w:hanging="394"/>
              <w:jc w:val="center"/>
              <w:rPr>
                <w:sz w:val="20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bottom w:val="nil"/>
            </w:tcBorders>
          </w:tcPr>
          <w:p w:rsidR="008D7775" w:rsidRDefault="008D777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8D7775" w:rsidTr="008D7775">
        <w:trPr>
          <w:trHeight w:val="276"/>
        </w:trPr>
        <w:tc>
          <w:tcPr>
            <w:tcW w:w="2405" w:type="dxa"/>
            <w:vMerge/>
          </w:tcPr>
          <w:p w:rsidR="008D7775" w:rsidRDefault="008D7775" w:rsidP="00C85691">
            <w:pPr>
              <w:pStyle w:val="TableParagraph"/>
              <w:spacing w:before="133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8D7775" w:rsidRDefault="008D777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8D7775" w:rsidTr="008D7775">
        <w:trPr>
          <w:trHeight w:val="275"/>
        </w:trPr>
        <w:tc>
          <w:tcPr>
            <w:tcW w:w="2405" w:type="dxa"/>
            <w:vMerge/>
          </w:tcPr>
          <w:p w:rsidR="008D7775" w:rsidRDefault="008D7775" w:rsidP="00C85691">
            <w:pPr>
              <w:pStyle w:val="TableParagraph"/>
              <w:spacing w:before="133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8D7775" w:rsidRDefault="008D7775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8D7775" w:rsidTr="008D7775">
        <w:trPr>
          <w:trHeight w:val="275"/>
        </w:trPr>
        <w:tc>
          <w:tcPr>
            <w:tcW w:w="2405" w:type="dxa"/>
            <w:vMerge/>
          </w:tcPr>
          <w:p w:rsidR="008D7775" w:rsidRDefault="008D7775" w:rsidP="00C85691">
            <w:pPr>
              <w:pStyle w:val="TableParagraph"/>
              <w:spacing w:before="133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8D7775" w:rsidRDefault="008D777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учебному</w:t>
            </w:r>
            <w:proofErr w:type="gramEnd"/>
          </w:p>
        </w:tc>
      </w:tr>
      <w:tr w:rsidR="008D7775" w:rsidTr="008D7775">
        <w:trPr>
          <w:trHeight w:val="276"/>
        </w:trPr>
        <w:tc>
          <w:tcPr>
            <w:tcW w:w="2405" w:type="dxa"/>
            <w:vMerge/>
          </w:tcPr>
          <w:p w:rsidR="008D7775" w:rsidRDefault="008D7775" w:rsidP="00C85691">
            <w:pPr>
              <w:pStyle w:val="TableParagraph"/>
              <w:spacing w:before="133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8D7775" w:rsidRDefault="008D777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8D7775" w:rsidTr="008D7775">
        <w:trPr>
          <w:trHeight w:val="275"/>
        </w:trPr>
        <w:tc>
          <w:tcPr>
            <w:tcW w:w="2405" w:type="dxa"/>
            <w:vMerge/>
          </w:tcPr>
          <w:p w:rsidR="008D7775" w:rsidRDefault="008D7775" w:rsidP="00C85691">
            <w:pPr>
              <w:pStyle w:val="TableParagraph"/>
              <w:spacing w:before="133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8D7775" w:rsidRDefault="008D777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8D7775" w:rsidTr="008D7775">
        <w:trPr>
          <w:trHeight w:val="276"/>
        </w:trPr>
        <w:tc>
          <w:tcPr>
            <w:tcW w:w="2405" w:type="dxa"/>
            <w:vMerge/>
          </w:tcPr>
          <w:p w:rsidR="008D7775" w:rsidRDefault="008D7775" w:rsidP="00C85691">
            <w:pPr>
              <w:pStyle w:val="TableParagraph"/>
              <w:spacing w:before="133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8D7775" w:rsidRDefault="008D777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</w:tc>
      </w:tr>
      <w:tr w:rsidR="008D7775" w:rsidTr="008D7775">
        <w:trPr>
          <w:trHeight w:val="276"/>
        </w:trPr>
        <w:tc>
          <w:tcPr>
            <w:tcW w:w="2405" w:type="dxa"/>
            <w:vMerge/>
          </w:tcPr>
          <w:p w:rsidR="008D7775" w:rsidRDefault="008D7775" w:rsidP="00C85691">
            <w:pPr>
              <w:pStyle w:val="TableParagraph"/>
              <w:spacing w:before="133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8D7775" w:rsidRDefault="008D777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8D7775" w:rsidTr="008D7775">
        <w:trPr>
          <w:trHeight w:val="276"/>
        </w:trPr>
        <w:tc>
          <w:tcPr>
            <w:tcW w:w="2405" w:type="dxa"/>
            <w:vMerge/>
          </w:tcPr>
          <w:p w:rsidR="008D7775" w:rsidRDefault="008D7775" w:rsidP="00C85691">
            <w:pPr>
              <w:pStyle w:val="TableParagraph"/>
              <w:spacing w:before="133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8D7775" w:rsidRDefault="008D777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8D7775" w:rsidTr="008D7775">
        <w:trPr>
          <w:trHeight w:val="276"/>
        </w:trPr>
        <w:tc>
          <w:tcPr>
            <w:tcW w:w="2405" w:type="dxa"/>
            <w:vMerge/>
          </w:tcPr>
          <w:p w:rsidR="008D7775" w:rsidRDefault="008D7775" w:rsidP="00C85691">
            <w:pPr>
              <w:pStyle w:val="TableParagraph"/>
              <w:spacing w:before="133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8D7775" w:rsidRDefault="008D777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8D7775" w:rsidTr="008D7775">
        <w:trPr>
          <w:trHeight w:val="275"/>
        </w:trPr>
        <w:tc>
          <w:tcPr>
            <w:tcW w:w="2405" w:type="dxa"/>
            <w:vMerge/>
          </w:tcPr>
          <w:p w:rsidR="008D7775" w:rsidRDefault="008D7775" w:rsidP="00C85691">
            <w:pPr>
              <w:pStyle w:val="TableParagraph"/>
              <w:spacing w:before="133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8D7775" w:rsidRDefault="008D7775" w:rsidP="008D777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  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8D7775" w:rsidTr="008D7775">
        <w:trPr>
          <w:trHeight w:val="276"/>
        </w:trPr>
        <w:tc>
          <w:tcPr>
            <w:tcW w:w="2405" w:type="dxa"/>
            <w:vMerge/>
          </w:tcPr>
          <w:p w:rsidR="008D7775" w:rsidRDefault="008D7775" w:rsidP="00C85691">
            <w:pPr>
              <w:pStyle w:val="TableParagraph"/>
              <w:spacing w:before="133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8D7775" w:rsidRDefault="008D7775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8D7775" w:rsidTr="008D7775">
        <w:trPr>
          <w:trHeight w:val="58"/>
        </w:trPr>
        <w:tc>
          <w:tcPr>
            <w:tcW w:w="2405" w:type="dxa"/>
            <w:vMerge/>
          </w:tcPr>
          <w:p w:rsidR="008D7775" w:rsidRDefault="008D7775" w:rsidP="00C85691">
            <w:pPr>
              <w:pStyle w:val="TableParagraph"/>
              <w:spacing w:before="133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8D7775" w:rsidRDefault="008D777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8D7775" w:rsidTr="008D7775">
        <w:trPr>
          <w:trHeight w:val="319"/>
        </w:trPr>
        <w:tc>
          <w:tcPr>
            <w:tcW w:w="2405" w:type="dxa"/>
            <w:vMerge/>
          </w:tcPr>
          <w:p w:rsidR="008D7775" w:rsidRDefault="008D7775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8D7775" w:rsidRDefault="008D777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8D7775" w:rsidTr="008D7775">
        <w:trPr>
          <w:trHeight w:val="276"/>
        </w:trPr>
        <w:tc>
          <w:tcPr>
            <w:tcW w:w="2405" w:type="dxa"/>
            <w:vMerge/>
          </w:tcPr>
          <w:p w:rsidR="008D7775" w:rsidRDefault="008D7775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8D7775" w:rsidRDefault="008D777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8D7775" w:rsidTr="008D7775">
        <w:trPr>
          <w:trHeight w:val="276"/>
        </w:trPr>
        <w:tc>
          <w:tcPr>
            <w:tcW w:w="2405" w:type="dxa"/>
            <w:vMerge/>
          </w:tcPr>
          <w:p w:rsidR="008D7775" w:rsidRDefault="008D7775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8D7775" w:rsidRDefault="008D777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8D7775" w:rsidTr="008D7775">
        <w:trPr>
          <w:trHeight w:val="275"/>
        </w:trPr>
        <w:tc>
          <w:tcPr>
            <w:tcW w:w="2405" w:type="dxa"/>
            <w:vMerge/>
          </w:tcPr>
          <w:p w:rsidR="008D7775" w:rsidRDefault="008D7775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8D7775" w:rsidRDefault="008D777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8D7775" w:rsidTr="008D7775">
        <w:trPr>
          <w:trHeight w:val="276"/>
        </w:trPr>
        <w:tc>
          <w:tcPr>
            <w:tcW w:w="2405" w:type="dxa"/>
            <w:vMerge/>
          </w:tcPr>
          <w:p w:rsidR="008D7775" w:rsidRDefault="008D7775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8D7775" w:rsidRDefault="008D777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  <w:proofErr w:type="gramEnd"/>
          </w:p>
        </w:tc>
      </w:tr>
      <w:tr w:rsidR="008D7775" w:rsidTr="008D7775">
        <w:trPr>
          <w:trHeight w:val="276"/>
        </w:trPr>
        <w:tc>
          <w:tcPr>
            <w:tcW w:w="2405" w:type="dxa"/>
            <w:vMerge/>
          </w:tcPr>
          <w:p w:rsidR="008D7775" w:rsidRDefault="008D7775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8D7775" w:rsidRDefault="008D777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8D7775" w:rsidTr="008D7775">
        <w:trPr>
          <w:trHeight w:val="275"/>
        </w:trPr>
        <w:tc>
          <w:tcPr>
            <w:tcW w:w="2405" w:type="dxa"/>
            <w:vMerge/>
          </w:tcPr>
          <w:p w:rsidR="008D7775" w:rsidRDefault="008D7775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8D7775" w:rsidRDefault="008D777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8D7775" w:rsidTr="008D7775">
        <w:trPr>
          <w:trHeight w:val="276"/>
        </w:trPr>
        <w:tc>
          <w:tcPr>
            <w:tcW w:w="2405" w:type="dxa"/>
            <w:vMerge/>
          </w:tcPr>
          <w:p w:rsidR="008D7775" w:rsidRDefault="008D7775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8D7775" w:rsidRDefault="008D777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  <w:proofErr w:type="gramEnd"/>
          </w:p>
        </w:tc>
      </w:tr>
      <w:tr w:rsidR="008D7775" w:rsidTr="008D7775">
        <w:trPr>
          <w:trHeight w:val="275"/>
        </w:trPr>
        <w:tc>
          <w:tcPr>
            <w:tcW w:w="2405" w:type="dxa"/>
            <w:vMerge/>
          </w:tcPr>
          <w:p w:rsidR="008D7775" w:rsidRDefault="008D7775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8D7775" w:rsidRDefault="008D777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8D7775" w:rsidTr="008D7775">
        <w:trPr>
          <w:trHeight w:val="275"/>
        </w:trPr>
        <w:tc>
          <w:tcPr>
            <w:tcW w:w="2405" w:type="dxa"/>
            <w:vMerge/>
          </w:tcPr>
          <w:p w:rsidR="008D7775" w:rsidRDefault="008D7775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8D7775" w:rsidRDefault="008D777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</w:t>
            </w:r>
            <w:proofErr w:type="gramStart"/>
            <w:r>
              <w:rPr>
                <w:color w:val="333333"/>
                <w:sz w:val="24"/>
              </w:rPr>
              <w:t>I</w:t>
            </w:r>
            <w:proofErr w:type="gramEnd"/>
            <w:r>
              <w:rPr>
                <w:color w:val="333333"/>
                <w:sz w:val="24"/>
              </w:rPr>
              <w:t>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8D7775" w:rsidTr="008D7775">
        <w:trPr>
          <w:trHeight w:val="276"/>
        </w:trPr>
        <w:tc>
          <w:tcPr>
            <w:tcW w:w="2405" w:type="dxa"/>
            <w:vMerge/>
          </w:tcPr>
          <w:p w:rsidR="008D7775" w:rsidRDefault="008D7775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8D7775" w:rsidRDefault="008D7775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8D7775" w:rsidTr="008D7775">
        <w:trPr>
          <w:trHeight w:val="275"/>
        </w:trPr>
        <w:tc>
          <w:tcPr>
            <w:tcW w:w="2405" w:type="dxa"/>
            <w:vMerge/>
          </w:tcPr>
          <w:p w:rsidR="008D7775" w:rsidRDefault="008D7775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8D7775" w:rsidRDefault="008D7775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  <w:proofErr w:type="gramEnd"/>
          </w:p>
        </w:tc>
      </w:tr>
      <w:tr w:rsidR="008D7775" w:rsidTr="008D7775">
        <w:trPr>
          <w:trHeight w:val="275"/>
        </w:trPr>
        <w:tc>
          <w:tcPr>
            <w:tcW w:w="2405" w:type="dxa"/>
            <w:vMerge/>
          </w:tcPr>
          <w:p w:rsidR="008D7775" w:rsidRDefault="008D7775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8D7775" w:rsidRDefault="008D7775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</w:p>
        </w:tc>
      </w:tr>
      <w:tr w:rsidR="008D7775" w:rsidTr="008D7775">
        <w:trPr>
          <w:trHeight w:val="271"/>
        </w:trPr>
        <w:tc>
          <w:tcPr>
            <w:tcW w:w="2405" w:type="dxa"/>
            <w:vMerge/>
          </w:tcPr>
          <w:p w:rsidR="008D7775" w:rsidRDefault="008D7775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8D7775" w:rsidRDefault="008D7775">
            <w:pPr>
              <w:pStyle w:val="TableParagraph"/>
              <w:spacing w:line="252" w:lineRule="exact"/>
              <w:ind w:left="109"/>
              <w:rPr>
                <w:sz w:val="24"/>
              </w:rPr>
            </w:pPr>
          </w:p>
        </w:tc>
      </w:tr>
    </w:tbl>
    <w:p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834F41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:rsidR="00DC7350" w:rsidRDefault="00834F41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834F41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834F41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834F41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74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C7350" w:rsidRDefault="00834F41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:rsidR="00DC7350" w:rsidRDefault="00834F41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  <w:proofErr w:type="gramEnd"/>
          </w:p>
          <w:p w:rsidR="00DC7350" w:rsidRDefault="00834F41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:rsidR="00DC7350" w:rsidRDefault="00834F41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gramStart"/>
            <w:r>
              <w:rPr>
                <w:sz w:val="24"/>
              </w:rPr>
              <w:t>больше-меньше</w:t>
            </w:r>
            <w:proofErr w:type="gram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:rsidR="00DC7350" w:rsidRDefault="00834F41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:rsidR="00DC7350" w:rsidRDefault="00834F41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:rsidR="00DC7350" w:rsidRDefault="00834F41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DC7350" w:rsidRDefault="00834F41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834F4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834F4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834F4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552"/>
        </w:trPr>
        <w:tc>
          <w:tcPr>
            <w:tcW w:w="2405" w:type="dxa"/>
          </w:tcPr>
          <w:p w:rsidR="00DC7350" w:rsidRDefault="00834F41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Default="00834F41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proofErr w:type="gramEnd"/>
          </w:p>
        </w:tc>
      </w:tr>
    </w:tbl>
    <w:p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>
        <w:trPr>
          <w:trHeight w:val="9112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834F41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:rsidR="00DC7350" w:rsidRDefault="00834F41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C7350" w:rsidRDefault="00834F4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:rsidR="00DC7350" w:rsidRDefault="00834F4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:rsidR="00DC7350" w:rsidRDefault="00834F4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C7350" w:rsidRDefault="00834F4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:rsidR="00DC7350" w:rsidRDefault="00834F4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DC7350" w:rsidRDefault="00834F4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DC7350" w:rsidRDefault="00834F41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:rsidR="00DC7350" w:rsidRDefault="00834F4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DC7350" w:rsidRDefault="00834F4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DC7350" w:rsidRDefault="00834F41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 w:rsidR="008D7775">
              <w:rPr>
                <w:sz w:val="24"/>
              </w:rPr>
              <w:t>А.А. (2</w:t>
            </w:r>
            <w:r>
              <w:rPr>
                <w:sz w:val="24"/>
              </w:rPr>
              <w:t xml:space="preserve"> - 4 классы).</w:t>
            </w:r>
          </w:p>
          <w:p w:rsidR="00DC7350" w:rsidRDefault="00834F41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:rsidR="00DC7350" w:rsidRDefault="00834F41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834F4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834F4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834F4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>
        <w:trPr>
          <w:trHeight w:val="414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834F41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DC7350" w:rsidRDefault="00834F41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:rsidR="00DC7350" w:rsidRDefault="00834F41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DC7350" w:rsidRDefault="00834F41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DC7350" w:rsidRDefault="00834F4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DC7350" w:rsidRDefault="00834F4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DC7350" w:rsidRDefault="00834F4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DC7350" w:rsidRDefault="00834F4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DC7350" w:rsidRDefault="00834F41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>
        <w:trPr>
          <w:trHeight w:val="27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834F41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:rsidR="00DC7350" w:rsidRDefault="00834F41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DC7350" w:rsidRDefault="00834F41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DC7350" w:rsidRDefault="00834F41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8D7775" w:rsidRDefault="00834F41" w:rsidP="008D7775">
            <w:pPr>
              <w:pStyle w:val="TableParagraph"/>
              <w:ind w:left="109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</w:t>
            </w:r>
            <w:proofErr w:type="gramEnd"/>
            <w:r>
              <w:rPr>
                <w:sz w:val="24"/>
              </w:rPr>
              <w:t xml:space="preserve">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 w:rsidR="008D7775">
              <w:rPr>
                <w:sz w:val="24"/>
              </w:rPr>
              <w:t xml:space="preserve"> действительности</w:t>
            </w:r>
            <w:r w:rsidR="008D7775">
              <w:rPr>
                <w:spacing w:val="1"/>
                <w:sz w:val="24"/>
              </w:rPr>
              <w:t xml:space="preserve"> </w:t>
            </w:r>
            <w:r w:rsidR="008D7775">
              <w:rPr>
                <w:sz w:val="24"/>
              </w:rPr>
              <w:t>путём</w:t>
            </w:r>
            <w:r w:rsidR="008D7775">
              <w:rPr>
                <w:spacing w:val="1"/>
                <w:sz w:val="24"/>
              </w:rPr>
              <w:t xml:space="preserve"> </w:t>
            </w:r>
            <w:r w:rsidR="008D7775">
              <w:rPr>
                <w:sz w:val="24"/>
              </w:rPr>
              <w:t>освоения</w:t>
            </w:r>
            <w:r w:rsidR="008D7775">
              <w:rPr>
                <w:spacing w:val="1"/>
                <w:sz w:val="24"/>
              </w:rPr>
              <w:t xml:space="preserve"> </w:t>
            </w:r>
            <w:r w:rsidR="008D7775">
              <w:rPr>
                <w:sz w:val="24"/>
              </w:rPr>
              <w:t>начальных</w:t>
            </w:r>
            <w:r w:rsidR="008D7775">
              <w:rPr>
                <w:spacing w:val="1"/>
                <w:sz w:val="24"/>
              </w:rPr>
              <w:t xml:space="preserve"> </w:t>
            </w:r>
            <w:r w:rsidR="008D7775">
              <w:rPr>
                <w:sz w:val="24"/>
              </w:rPr>
              <w:t>основ</w:t>
            </w:r>
            <w:r w:rsidR="008D7775">
              <w:rPr>
                <w:spacing w:val="1"/>
                <w:sz w:val="24"/>
              </w:rPr>
              <w:t xml:space="preserve"> </w:t>
            </w:r>
            <w:r w:rsidR="008D7775">
              <w:rPr>
                <w:sz w:val="24"/>
              </w:rPr>
              <w:t>художественных</w:t>
            </w:r>
            <w:r w:rsidR="008D7775">
              <w:rPr>
                <w:spacing w:val="1"/>
                <w:sz w:val="24"/>
              </w:rPr>
              <w:t xml:space="preserve"> </w:t>
            </w:r>
            <w:r w:rsidR="008D7775">
              <w:rPr>
                <w:sz w:val="24"/>
              </w:rPr>
              <w:t>знаний,</w:t>
            </w:r>
            <w:r w:rsidR="008D7775">
              <w:rPr>
                <w:spacing w:val="1"/>
                <w:sz w:val="24"/>
              </w:rPr>
              <w:t xml:space="preserve"> </w:t>
            </w:r>
            <w:r w:rsidR="008D7775">
              <w:rPr>
                <w:sz w:val="24"/>
              </w:rPr>
              <w:t>умений,</w:t>
            </w:r>
            <w:r w:rsidR="008D7775">
              <w:rPr>
                <w:spacing w:val="1"/>
                <w:sz w:val="24"/>
              </w:rPr>
              <w:t xml:space="preserve"> </w:t>
            </w:r>
            <w:r w:rsidR="008D7775">
              <w:rPr>
                <w:sz w:val="24"/>
              </w:rPr>
              <w:t>навыков</w:t>
            </w:r>
            <w:r w:rsidR="008D7775">
              <w:rPr>
                <w:spacing w:val="1"/>
                <w:sz w:val="24"/>
              </w:rPr>
              <w:t xml:space="preserve"> </w:t>
            </w:r>
            <w:r w:rsidR="008D7775">
              <w:rPr>
                <w:sz w:val="24"/>
              </w:rPr>
              <w:t>и</w:t>
            </w:r>
            <w:r w:rsidR="008D7775">
              <w:rPr>
                <w:spacing w:val="1"/>
                <w:sz w:val="24"/>
              </w:rPr>
              <w:t xml:space="preserve"> </w:t>
            </w:r>
            <w:r w:rsidR="008D7775">
              <w:rPr>
                <w:sz w:val="24"/>
              </w:rPr>
              <w:t>развития</w:t>
            </w:r>
            <w:r w:rsidR="008D7775">
              <w:rPr>
                <w:spacing w:val="1"/>
                <w:sz w:val="24"/>
              </w:rPr>
              <w:t xml:space="preserve"> </w:t>
            </w:r>
            <w:r w:rsidR="008D7775">
              <w:rPr>
                <w:sz w:val="24"/>
              </w:rPr>
              <w:t>творческого</w:t>
            </w:r>
            <w:r w:rsidR="008D7775">
              <w:rPr>
                <w:spacing w:val="1"/>
                <w:sz w:val="24"/>
              </w:rPr>
              <w:t xml:space="preserve"> </w:t>
            </w:r>
            <w:r w:rsidR="008D7775"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 w:rsidR="008D7775">
              <w:rPr>
                <w:spacing w:val="1"/>
                <w:sz w:val="24"/>
              </w:rPr>
              <w:t xml:space="preserve"> </w:t>
            </w:r>
            <w:r w:rsidR="008D7775">
              <w:rPr>
                <w:sz w:val="24"/>
              </w:rPr>
              <w:t>изучение</w:t>
            </w:r>
            <w:r w:rsidR="008D7775">
              <w:rPr>
                <w:spacing w:val="1"/>
                <w:sz w:val="24"/>
              </w:rPr>
              <w:t xml:space="preserve"> </w:t>
            </w:r>
            <w:r w:rsidR="008D7775">
              <w:rPr>
                <w:sz w:val="24"/>
              </w:rPr>
              <w:t>программного</w:t>
            </w:r>
            <w:r w:rsidR="008D7775">
              <w:rPr>
                <w:spacing w:val="1"/>
                <w:sz w:val="24"/>
              </w:rPr>
              <w:t xml:space="preserve"> </w:t>
            </w:r>
            <w:r w:rsidR="008D7775">
              <w:rPr>
                <w:sz w:val="24"/>
              </w:rPr>
              <w:t>материала</w:t>
            </w:r>
            <w:r w:rsidR="008D7775">
              <w:rPr>
                <w:spacing w:val="1"/>
                <w:sz w:val="24"/>
              </w:rPr>
              <w:t xml:space="preserve"> </w:t>
            </w:r>
            <w:r w:rsidR="008D7775">
              <w:rPr>
                <w:sz w:val="24"/>
              </w:rPr>
              <w:t>в</w:t>
            </w:r>
            <w:r w:rsidR="008D7775">
              <w:rPr>
                <w:spacing w:val="1"/>
                <w:sz w:val="24"/>
              </w:rPr>
              <w:t xml:space="preserve"> </w:t>
            </w:r>
            <w:r w:rsidR="008D7775">
              <w:rPr>
                <w:sz w:val="24"/>
              </w:rPr>
              <w:t>рамках</w:t>
            </w:r>
            <w:r w:rsidR="008D7775">
              <w:rPr>
                <w:spacing w:val="1"/>
                <w:sz w:val="24"/>
              </w:rPr>
              <w:t xml:space="preserve"> </w:t>
            </w:r>
            <w:r w:rsidR="008D7775">
              <w:rPr>
                <w:sz w:val="24"/>
              </w:rPr>
              <w:t>разделов</w:t>
            </w:r>
            <w:r w:rsidR="008D7775">
              <w:rPr>
                <w:spacing w:val="1"/>
                <w:sz w:val="24"/>
              </w:rPr>
              <w:t xml:space="preserve"> </w:t>
            </w:r>
            <w:r w:rsidR="008D7775">
              <w:rPr>
                <w:sz w:val="24"/>
              </w:rPr>
              <w:t>“Восприятие</w:t>
            </w:r>
            <w:r w:rsidR="008D7775">
              <w:rPr>
                <w:spacing w:val="1"/>
                <w:sz w:val="24"/>
              </w:rPr>
              <w:t xml:space="preserve"> </w:t>
            </w:r>
            <w:r w:rsidR="008D7775">
              <w:rPr>
                <w:sz w:val="24"/>
              </w:rPr>
              <w:t>произведений</w:t>
            </w:r>
            <w:r w:rsidR="008D7775">
              <w:rPr>
                <w:spacing w:val="1"/>
                <w:sz w:val="24"/>
              </w:rPr>
              <w:t xml:space="preserve"> </w:t>
            </w:r>
            <w:r w:rsidR="008D7775">
              <w:rPr>
                <w:sz w:val="24"/>
              </w:rPr>
              <w:t>искусства”,</w:t>
            </w:r>
            <w:r w:rsidR="008D7775">
              <w:rPr>
                <w:spacing w:val="1"/>
                <w:sz w:val="24"/>
              </w:rPr>
              <w:t xml:space="preserve"> </w:t>
            </w:r>
            <w:r w:rsidR="008D7775">
              <w:rPr>
                <w:sz w:val="24"/>
              </w:rPr>
              <w:t>“Графика”,</w:t>
            </w:r>
            <w:r w:rsidR="008D7775">
              <w:rPr>
                <w:spacing w:val="1"/>
                <w:sz w:val="24"/>
              </w:rPr>
              <w:t xml:space="preserve"> </w:t>
            </w:r>
            <w:r w:rsidR="008D7775">
              <w:rPr>
                <w:sz w:val="24"/>
              </w:rPr>
              <w:t>“Живопись”,</w:t>
            </w:r>
            <w:r w:rsidR="008D7775">
              <w:rPr>
                <w:spacing w:val="1"/>
                <w:sz w:val="24"/>
              </w:rPr>
              <w:t xml:space="preserve"> </w:t>
            </w:r>
            <w:r w:rsidR="008D7775">
              <w:rPr>
                <w:sz w:val="24"/>
              </w:rPr>
              <w:t>“Скульптура”,</w:t>
            </w:r>
            <w:r w:rsidR="008D7775">
              <w:rPr>
                <w:spacing w:val="-1"/>
                <w:sz w:val="24"/>
              </w:rPr>
              <w:t xml:space="preserve"> </w:t>
            </w:r>
            <w:r w:rsidR="008D7775">
              <w:rPr>
                <w:sz w:val="24"/>
              </w:rPr>
              <w:t>“Декоративно-прикладное</w:t>
            </w:r>
            <w:r w:rsidR="008D7775">
              <w:rPr>
                <w:spacing w:val="-1"/>
                <w:sz w:val="24"/>
              </w:rPr>
              <w:t xml:space="preserve"> </w:t>
            </w:r>
            <w:r w:rsidR="008D7775">
              <w:rPr>
                <w:sz w:val="24"/>
              </w:rPr>
              <w:t>искусство”, “Архитектура”,</w:t>
            </w:r>
            <w:r w:rsidR="008D7775">
              <w:rPr>
                <w:spacing w:val="-1"/>
                <w:sz w:val="24"/>
              </w:rPr>
              <w:t xml:space="preserve"> </w:t>
            </w:r>
            <w:r w:rsidR="008D7775">
              <w:rPr>
                <w:sz w:val="24"/>
              </w:rPr>
              <w:t>“Азбука цифровой</w:t>
            </w:r>
            <w:r w:rsidR="008D7775">
              <w:rPr>
                <w:spacing w:val="-2"/>
                <w:sz w:val="24"/>
              </w:rPr>
              <w:t xml:space="preserve"> </w:t>
            </w:r>
            <w:r w:rsidR="008D7775">
              <w:rPr>
                <w:sz w:val="24"/>
              </w:rPr>
              <w:t>графики”.</w:t>
            </w:r>
          </w:p>
          <w:p w:rsidR="008D7775" w:rsidRDefault="008D7775" w:rsidP="008D777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8D7775" w:rsidRDefault="008D7775" w:rsidP="008D777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D7775" w:rsidRDefault="008D7775" w:rsidP="008D777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8D7775" w:rsidP="008D7775">
            <w:pPr>
              <w:pStyle w:val="TableParagraph"/>
              <w:numPr>
                <w:ilvl w:val="0"/>
                <w:numId w:val="4"/>
              </w:numPr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>
        <w:trPr>
          <w:trHeight w:val="6079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834F41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:rsidR="00DC7350" w:rsidRDefault="00834F41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DC7350" w:rsidRDefault="00834F41">
            <w:pPr>
              <w:pStyle w:val="TableParagraph"/>
              <w:ind w:left="109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  <w:proofErr w:type="gramEnd"/>
          </w:p>
          <w:p w:rsidR="00DC7350" w:rsidRDefault="00834F41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:rsidR="00DC7350" w:rsidRDefault="00834F41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DC7350" w:rsidRDefault="00834F41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:rsidR="00DC7350" w:rsidRDefault="00834F4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834F4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834F4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834F4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220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2"/>
              </w:rPr>
            </w:pPr>
          </w:p>
          <w:p w:rsidR="00DC7350" w:rsidRDefault="00834F41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:rsidR="00DC7350" w:rsidRDefault="00834F41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 также ориентирована на целевые приоритеты, сформулированные в федеральной программе воспитания гимназии.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  <w:proofErr w:type="gramEnd"/>
          </w:p>
          <w:p w:rsidR="00DC7350" w:rsidRDefault="00834F41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834F41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DC7350" w:rsidRDefault="00834F41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834F4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834F4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834F4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524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</w:rPr>
            </w:pPr>
          </w:p>
          <w:p w:rsidR="00DC7350" w:rsidRDefault="00834F41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:rsidR="00DC7350" w:rsidRDefault="00834F41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одобрена</w:t>
            </w:r>
            <w:proofErr w:type="gramEnd"/>
            <w:r>
              <w:rPr>
                <w:i/>
                <w:sz w:val="24"/>
              </w:rPr>
              <w:t xml:space="preserve">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:rsidR="00DC7350" w:rsidRDefault="00834F41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DC7350" w:rsidRDefault="00834F41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834F4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834F4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834F4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AA4A23" w:rsidRDefault="00AA4A23"/>
    <w:sectPr w:rsidR="00AA4A23" w:rsidSect="00D13E8D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BE7647A4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50"/>
    <w:rsid w:val="000A604B"/>
    <w:rsid w:val="002477F5"/>
    <w:rsid w:val="00834F41"/>
    <w:rsid w:val="008D7775"/>
    <w:rsid w:val="00AA4A23"/>
    <w:rsid w:val="00D13E8D"/>
    <w:rsid w:val="00DC7350"/>
    <w:rsid w:val="00F0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3E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3E8D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D13E8D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13E8D"/>
  </w:style>
  <w:style w:type="paragraph" w:customStyle="1" w:styleId="TableParagraph">
    <w:name w:val="Table Paragraph"/>
    <w:basedOn w:val="a"/>
    <w:uiPriority w:val="1"/>
    <w:qFormat/>
    <w:rsid w:val="00D13E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3E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3E8D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D13E8D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13E8D"/>
  </w:style>
  <w:style w:type="paragraph" w:customStyle="1" w:styleId="TableParagraph">
    <w:name w:val="Table Paragraph"/>
    <w:basedOn w:val="a"/>
    <w:uiPriority w:val="1"/>
    <w:qFormat/>
    <w:rsid w:val="00D13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7611E-2AE3-46CA-B3AA-F2C840594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3002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Yana</cp:lastModifiedBy>
  <cp:revision>2</cp:revision>
  <dcterms:created xsi:type="dcterms:W3CDTF">2024-01-22T14:38:00Z</dcterms:created>
  <dcterms:modified xsi:type="dcterms:W3CDTF">2024-01-22T14:38:00Z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